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4F" w:rsidRDefault="00DF264F" w:rsidP="00DF264F">
      <w:pPr>
        <w:spacing w:line="240" w:lineRule="auto"/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PROGRAM </w:t>
      </w:r>
      <w:r>
        <w:rPr>
          <w:b/>
          <w:sz w:val="44"/>
          <w:szCs w:val="44"/>
        </w:rPr>
        <w:t xml:space="preserve">1. </w:t>
      </w:r>
      <w:r w:rsidRPr="00F35B95">
        <w:rPr>
          <w:b/>
          <w:sz w:val="44"/>
          <w:szCs w:val="44"/>
        </w:rPr>
        <w:t>VEŘEJNÉHO ZASEDÁNÍ</w:t>
      </w:r>
    </w:p>
    <w:p w:rsidR="00DF264F" w:rsidRDefault="00DF264F" w:rsidP="00DF264F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ZASTUPITELS</w:t>
      </w:r>
      <w:r w:rsidR="009F620E">
        <w:rPr>
          <w:b/>
          <w:sz w:val="44"/>
          <w:szCs w:val="44"/>
        </w:rPr>
        <w:t>T</w:t>
      </w:r>
      <w:bookmarkStart w:id="0" w:name="_GoBack"/>
      <w:bookmarkEnd w:id="0"/>
      <w:r>
        <w:rPr>
          <w:b/>
          <w:sz w:val="44"/>
          <w:szCs w:val="44"/>
        </w:rPr>
        <w:t>VA OBCE DOUDLEBY</w:t>
      </w:r>
    </w:p>
    <w:p w:rsidR="00DF264F" w:rsidRDefault="00DF264F" w:rsidP="00DF264F">
      <w:pPr>
        <w:spacing w:line="240" w:lineRule="auto"/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KONANÉHO DNE </w:t>
      </w:r>
      <w:r>
        <w:rPr>
          <w:b/>
          <w:sz w:val="44"/>
          <w:szCs w:val="44"/>
        </w:rPr>
        <w:t xml:space="preserve">   </w:t>
      </w:r>
      <w:r w:rsidRPr="00DF264F">
        <w:rPr>
          <w:b/>
          <w:sz w:val="44"/>
          <w:szCs w:val="44"/>
        </w:rPr>
        <w:t>24.10.2018 OD 19.00 HODIN</w:t>
      </w:r>
    </w:p>
    <w:p w:rsidR="00DF264F" w:rsidRPr="00DF7C76" w:rsidRDefault="00DF264F" w:rsidP="00DF264F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zasedací místnosti OÚ v DOUDLEBECH</w:t>
      </w:r>
    </w:p>
    <w:p w:rsidR="00DF264F" w:rsidRPr="00CE1C5B" w:rsidRDefault="00DF264F" w:rsidP="00DF264F">
      <w:pPr>
        <w:pStyle w:val="Zkladntextodsazen"/>
        <w:ind w:firstLine="437"/>
        <w:rPr>
          <w:rFonts w:ascii="Arial" w:hAnsi="Arial"/>
          <w:b/>
          <w:sz w:val="24"/>
        </w:rPr>
      </w:pPr>
    </w:p>
    <w:p w:rsidR="00DF264F" w:rsidRPr="00DF264F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Složení slibu členů zastupitelstva</w:t>
      </w:r>
    </w:p>
    <w:p w:rsidR="00DF264F" w:rsidRPr="00CE1C5B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Schválení jednacího řádu</w:t>
      </w:r>
    </w:p>
    <w:p w:rsidR="00DF264F" w:rsidRPr="00CE1C5B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Schválení programu</w:t>
      </w:r>
    </w:p>
    <w:p w:rsidR="00DF264F" w:rsidRPr="00CE1C5B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 xml:space="preserve">Volba starosty a místostarosty </w:t>
      </w:r>
    </w:p>
    <w:p w:rsidR="00DF264F" w:rsidRPr="00CE1C5B" w:rsidRDefault="00DF264F" w:rsidP="00DF264F">
      <w:pPr>
        <w:pStyle w:val="Zkladntextodsazen"/>
        <w:numPr>
          <w:ilvl w:val="0"/>
          <w:numId w:val="3"/>
        </w:numPr>
        <w:ind w:left="2127" w:firstLine="0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Určení počtu místostarostů</w:t>
      </w:r>
    </w:p>
    <w:p w:rsidR="00DF264F" w:rsidRPr="00CE1C5B" w:rsidRDefault="00DF264F" w:rsidP="00DF264F">
      <w:pPr>
        <w:pStyle w:val="Zkladntextodsazen"/>
        <w:numPr>
          <w:ilvl w:val="0"/>
          <w:numId w:val="3"/>
        </w:numPr>
        <w:ind w:left="2835" w:hanging="708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 xml:space="preserve">Určení, které funkce budou členové zastupitelstva vykonávat     jako dlouhodobě uvolnění </w:t>
      </w:r>
    </w:p>
    <w:p w:rsidR="00DF264F" w:rsidRPr="00CE1C5B" w:rsidRDefault="00DF264F" w:rsidP="00DF264F">
      <w:pPr>
        <w:pStyle w:val="Zkladntextodsazen"/>
        <w:numPr>
          <w:ilvl w:val="0"/>
          <w:numId w:val="3"/>
        </w:numPr>
        <w:ind w:left="2127" w:firstLine="0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Určení způsobu volby starosty a místostarosty</w:t>
      </w:r>
    </w:p>
    <w:p w:rsidR="00DF264F" w:rsidRPr="00CE1C5B" w:rsidRDefault="00DF264F" w:rsidP="00DF264F">
      <w:pPr>
        <w:pStyle w:val="Zkladntextodsazen"/>
        <w:numPr>
          <w:ilvl w:val="0"/>
          <w:numId w:val="3"/>
        </w:numPr>
        <w:ind w:left="2127" w:firstLine="0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Volba starosty</w:t>
      </w:r>
    </w:p>
    <w:p w:rsidR="00DF264F" w:rsidRPr="00CE1C5B" w:rsidRDefault="00DF264F" w:rsidP="00DF264F">
      <w:pPr>
        <w:pStyle w:val="Zkladntextodsazen"/>
        <w:numPr>
          <w:ilvl w:val="0"/>
          <w:numId w:val="3"/>
        </w:numPr>
        <w:ind w:left="2127" w:firstLine="0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Volba místostarosty</w:t>
      </w:r>
    </w:p>
    <w:p w:rsidR="00DF264F" w:rsidRPr="00CE1C5B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Zřízení finančního a kontrolního výboru</w:t>
      </w:r>
    </w:p>
    <w:p w:rsidR="00DF264F" w:rsidRPr="00CE1C5B" w:rsidRDefault="00DF264F" w:rsidP="00DF264F">
      <w:pPr>
        <w:pStyle w:val="Zkladntextodsazen"/>
        <w:numPr>
          <w:ilvl w:val="1"/>
          <w:numId w:val="3"/>
        </w:numPr>
        <w:ind w:firstLine="687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Určení počtu členů finančního a kontrolního výboru</w:t>
      </w:r>
    </w:p>
    <w:p w:rsidR="00DF264F" w:rsidRPr="00CE1C5B" w:rsidRDefault="00DF264F" w:rsidP="00DF264F">
      <w:pPr>
        <w:pStyle w:val="Zkladntextodsazen"/>
        <w:numPr>
          <w:ilvl w:val="1"/>
          <w:numId w:val="3"/>
        </w:numPr>
        <w:ind w:firstLine="687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Volba předsedy finančního výboru</w:t>
      </w:r>
    </w:p>
    <w:p w:rsidR="00DF264F" w:rsidRPr="00CE1C5B" w:rsidRDefault="00DF264F" w:rsidP="00DF264F">
      <w:pPr>
        <w:pStyle w:val="Zkladntextodsazen"/>
        <w:numPr>
          <w:ilvl w:val="1"/>
          <w:numId w:val="3"/>
        </w:numPr>
        <w:ind w:firstLine="687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Volba předsedy kontrolního výboru</w:t>
      </w:r>
    </w:p>
    <w:p w:rsidR="00DF264F" w:rsidRPr="00CE1C5B" w:rsidRDefault="00DF264F" w:rsidP="00DF264F">
      <w:pPr>
        <w:pStyle w:val="Zkladntextodsazen"/>
        <w:numPr>
          <w:ilvl w:val="1"/>
          <w:numId w:val="3"/>
        </w:numPr>
        <w:ind w:firstLine="687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Volba členů finančního výboru</w:t>
      </w:r>
    </w:p>
    <w:p w:rsidR="00DF264F" w:rsidRPr="00CE1C5B" w:rsidRDefault="00DF264F" w:rsidP="00DF264F">
      <w:pPr>
        <w:pStyle w:val="Zkladntextodsazen"/>
        <w:numPr>
          <w:ilvl w:val="1"/>
          <w:numId w:val="3"/>
        </w:numPr>
        <w:ind w:firstLine="687"/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>Volba členů kontrolního výboru</w:t>
      </w:r>
    </w:p>
    <w:p w:rsidR="00DF264F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 w:rsidRPr="00CE1C5B">
        <w:rPr>
          <w:rFonts w:ascii="Arial" w:hAnsi="Arial"/>
          <w:sz w:val="24"/>
        </w:rPr>
        <w:t xml:space="preserve">Rozhodnutí o odměnách za výkon funkcích neuvolněných členů zastupitelstva </w:t>
      </w:r>
    </w:p>
    <w:p w:rsidR="00DF264F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Návrh změny č.2 ÚP</w:t>
      </w:r>
    </w:p>
    <w:p w:rsidR="00DF264F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Účetní odpisový plán</w:t>
      </w:r>
    </w:p>
    <w:p w:rsidR="00DF264F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Realizace projektu Šablony II</w:t>
      </w:r>
    </w:p>
    <w:p w:rsidR="00DF264F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Výroční zpráva o činnosti školy</w:t>
      </w:r>
    </w:p>
    <w:p w:rsidR="00DF264F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Povolení výjimky z počtu dětí v MŠ</w:t>
      </w:r>
    </w:p>
    <w:p w:rsidR="00DF264F" w:rsidRPr="00CE1C5B" w:rsidRDefault="00DF264F" w:rsidP="00DF264F">
      <w:pPr>
        <w:pStyle w:val="Zkladntextodsazen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Smlouva o zřízení služebnosti inženýrské sítě</w:t>
      </w:r>
    </w:p>
    <w:p w:rsidR="00DF264F" w:rsidRDefault="00DF264F" w:rsidP="00DF264F">
      <w:pPr>
        <w:pStyle w:val="Odstavecseseznamem"/>
        <w:ind w:left="1440"/>
        <w:rPr>
          <w:sz w:val="24"/>
          <w:szCs w:val="24"/>
        </w:rPr>
      </w:pPr>
    </w:p>
    <w:p w:rsidR="00DF264F" w:rsidRPr="009F39BB" w:rsidRDefault="00DF264F" w:rsidP="00DF264F">
      <w:pPr>
        <w:pStyle w:val="Odstavecseseznamem"/>
        <w:ind w:left="1440"/>
        <w:rPr>
          <w:sz w:val="24"/>
          <w:szCs w:val="24"/>
        </w:rPr>
      </w:pPr>
    </w:p>
    <w:p w:rsidR="00DF264F" w:rsidRPr="00DF264F" w:rsidRDefault="00DF264F" w:rsidP="00DF264F">
      <w:pPr>
        <w:pStyle w:val="Odstavecseseznamem"/>
        <w:rPr>
          <w:sz w:val="24"/>
          <w:szCs w:val="24"/>
        </w:rPr>
      </w:pPr>
      <w:r w:rsidRPr="006E0CD8">
        <w:rPr>
          <w:sz w:val="24"/>
          <w:szCs w:val="24"/>
        </w:rPr>
        <w:t xml:space="preserve">V Doudlebech </w:t>
      </w:r>
      <w:r>
        <w:rPr>
          <w:sz w:val="24"/>
          <w:szCs w:val="24"/>
        </w:rPr>
        <w:t>16.10.2018</w:t>
      </w:r>
    </w:p>
    <w:p w:rsidR="00DF264F" w:rsidRPr="00134915" w:rsidRDefault="00DF264F" w:rsidP="00DF264F">
      <w:pPr>
        <w:pStyle w:val="Odstavecseseznamem"/>
        <w:rPr>
          <w:sz w:val="36"/>
          <w:szCs w:val="36"/>
        </w:rPr>
      </w:pPr>
    </w:p>
    <w:p w:rsidR="00DF264F" w:rsidRPr="00134915" w:rsidRDefault="00DF264F" w:rsidP="00DF264F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Vyvěšeno dne : </w:t>
      </w:r>
      <w:r w:rsidR="007E232B">
        <w:rPr>
          <w:sz w:val="36"/>
          <w:szCs w:val="36"/>
        </w:rPr>
        <w:t>16</w:t>
      </w:r>
      <w:r>
        <w:rPr>
          <w:sz w:val="36"/>
          <w:szCs w:val="36"/>
        </w:rPr>
        <w:t>.</w:t>
      </w:r>
      <w:r w:rsidR="007E232B">
        <w:rPr>
          <w:sz w:val="36"/>
          <w:szCs w:val="36"/>
        </w:rPr>
        <w:t>10</w:t>
      </w:r>
      <w:r>
        <w:rPr>
          <w:sz w:val="36"/>
          <w:szCs w:val="36"/>
        </w:rPr>
        <w:t>.2018</w:t>
      </w:r>
    </w:p>
    <w:p w:rsidR="00DF264F" w:rsidRPr="00134915" w:rsidRDefault="00DF264F" w:rsidP="00DF264F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Sejmuto dne: </w:t>
      </w:r>
    </w:p>
    <w:p w:rsidR="00866ADC" w:rsidRDefault="00866ADC"/>
    <w:sectPr w:rsidR="00866ADC" w:rsidSect="00DF2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A63"/>
    <w:multiLevelType w:val="hybridMultilevel"/>
    <w:tmpl w:val="487E720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1B4A"/>
    <w:multiLevelType w:val="hybridMultilevel"/>
    <w:tmpl w:val="9ED6004A"/>
    <w:lvl w:ilvl="0" w:tplc="58263E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7E047F"/>
    <w:multiLevelType w:val="hybridMultilevel"/>
    <w:tmpl w:val="A27AD018"/>
    <w:lvl w:ilvl="0" w:tplc="87F2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F"/>
    <w:rsid w:val="007E232B"/>
    <w:rsid w:val="00866ADC"/>
    <w:rsid w:val="009F620E"/>
    <w:rsid w:val="00D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2116"/>
  <w15:chartTrackingRefBased/>
  <w15:docId w15:val="{D7C8CBFA-DB89-4CAE-83C0-7AE4916B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6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64F"/>
    <w:pPr>
      <w:ind w:left="720"/>
      <w:contextualSpacing/>
    </w:pPr>
  </w:style>
  <w:style w:type="paragraph" w:styleId="Zkladntextodsazen">
    <w:name w:val="Body Text Indent"/>
    <w:basedOn w:val="Zkladntext"/>
    <w:link w:val="ZkladntextodsazenChar"/>
    <w:rsid w:val="00DF264F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F264F"/>
    <w:rPr>
      <w:rFonts w:ascii="Times New Roman" w:eastAsia="Times New Roman" w:hAnsi="Times New Roman" w:cs="Times New Roman"/>
      <w:sz w:val="20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26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2018-10-16T08:11:00Z</cp:lastPrinted>
  <dcterms:created xsi:type="dcterms:W3CDTF">2018-10-16T07:52:00Z</dcterms:created>
  <dcterms:modified xsi:type="dcterms:W3CDTF">2018-10-16T09:18:00Z</dcterms:modified>
</cp:coreProperties>
</file>